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E7F2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Romans 11:1–10</w:t>
      </w:r>
    </w:p>
    <w:p w14:paraId="74668AEC"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t>“God Keeps the Faithful”</w:t>
      </w:r>
    </w:p>
    <w:p w14:paraId="7D08CAA3">
      <w:pPr>
        <w:rPr>
          <w:rFonts w:hint="default"/>
          <w:b/>
          <w:bCs/>
          <w:sz w:val="13"/>
          <w:szCs w:val="13"/>
          <w:lang w:val="en-US"/>
        </w:rPr>
      </w:pPr>
    </w:p>
    <w:p w14:paraId="1FE3EBE8">
      <w:pPr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Introduction:</w:t>
      </w:r>
    </w:p>
    <w:p w14:paraId="1AD48E47">
      <w:pPr>
        <w:rPr>
          <w:rFonts w:hint="default"/>
          <w:b/>
          <w:bCs/>
          <w:sz w:val="8"/>
          <w:szCs w:val="8"/>
          <w:lang w:val="en-US" w:eastAsia="zh-CN"/>
        </w:rPr>
      </w:pPr>
    </w:p>
    <w:p w14:paraId="79B8FEAD">
      <w:pPr>
        <w:numPr>
          <w:ilvl w:val="0"/>
          <w:numId w:val="1"/>
        </w:numPr>
        <w:ind w:leftChars="0"/>
        <w:rPr>
          <w:rFonts w:hint="default" w:ascii="Times New Roman" w:hAnsi="Times New Roman" w:cs="Times New Roman"/>
          <w:sz w:val="32"/>
          <w:szCs w:val="32"/>
        </w:rPr>
      </w:pPr>
      <w:r>
        <w:rPr>
          <w:rStyle w:val="6"/>
          <w:rFonts w:hint="default" w:ascii="Times New Roman" w:hAnsi="Times New Roman" w:cs="Times New Roman"/>
          <w:sz w:val="32"/>
          <w:szCs w:val="32"/>
        </w:rPr>
        <w:t>God has not rejected His people v.1</w:t>
      </w:r>
      <w:r>
        <w:rPr>
          <w:rStyle w:val="6"/>
          <w:rFonts w:hint="default" w:ascii="Times New Roman" w:hAnsi="Times New Roman" w:cs="Times New Roman"/>
          <w:sz w:val="32"/>
          <w:szCs w:val="32"/>
          <w:lang w:val="en-US"/>
        </w:rPr>
        <w:t>-</w:t>
      </w:r>
      <w:r>
        <w:rPr>
          <w:rStyle w:val="6"/>
          <w:rFonts w:hint="default" w:ascii="Times New Roman" w:hAnsi="Times New Roman" w:cs="Times New Roman"/>
          <w:sz w:val="32"/>
          <w:szCs w:val="32"/>
        </w:rPr>
        <w:t>2</w:t>
      </w:r>
    </w:p>
    <w:p w14:paraId="6A725DBB">
      <w:pPr>
        <w:numPr>
          <w:ilvl w:val="0"/>
          <w:numId w:val="2"/>
        </w:numPr>
        <w:ind w:left="820" w:leftChars="0" w:hanging="420" w:firstLineChars="0"/>
        <w:rPr>
          <w:rFonts w:hint="default"/>
          <w:b w:val="0"/>
          <w:bCs w:val="0"/>
          <w:sz w:val="32"/>
          <w:szCs w:val="32"/>
          <w:lang w:val="en-US"/>
        </w:rPr>
      </w:pPr>
      <w:r>
        <w:rPr>
          <w:rFonts w:hint="default"/>
          <w:b w:val="0"/>
          <w:bCs w:val="0"/>
          <w:sz w:val="32"/>
          <w:szCs w:val="32"/>
          <w:lang w:val="en-US"/>
        </w:rPr>
        <w:t>God’s covenant love does not fail when people fail. 2Tim2:13  Is.54:10</w:t>
      </w:r>
    </w:p>
    <w:p w14:paraId="4CAD42E0">
      <w:pPr>
        <w:numPr>
          <w:ilvl w:val="0"/>
          <w:numId w:val="2"/>
        </w:numPr>
        <w:ind w:left="820" w:leftChars="0" w:hanging="420" w:firstLineChars="0"/>
        <w:rPr>
          <w:rFonts w:hint="default"/>
          <w:b w:val="0"/>
          <w:bCs w:val="0"/>
          <w:sz w:val="32"/>
          <w:szCs w:val="32"/>
          <w:lang w:val="en-US"/>
        </w:rPr>
      </w:pPr>
      <w:r>
        <w:rPr>
          <w:rFonts w:hint="default"/>
          <w:b w:val="0"/>
          <w:bCs w:val="0"/>
          <w:sz w:val="32"/>
          <w:szCs w:val="32"/>
          <w:lang w:val="en-US"/>
        </w:rPr>
        <w:t>God’s covenant love does not fail when people fail</w:t>
      </w:r>
    </w:p>
    <w:p w14:paraId="3EA84242">
      <w:pPr>
        <w:numPr>
          <w:numId w:val="0"/>
        </w:numPr>
        <w:ind w:left="400" w:leftChars="0" w:firstLine="480" w:firstLineChars="150"/>
        <w:rPr>
          <w:rFonts w:hint="default"/>
          <w:b w:val="0"/>
          <w:bCs w:val="0"/>
          <w:sz w:val="32"/>
          <w:szCs w:val="32"/>
          <w:lang w:val="en-US"/>
        </w:rPr>
      </w:pPr>
      <w:r>
        <w:rPr>
          <w:rFonts w:hint="default"/>
          <w:b w:val="0"/>
          <w:bCs w:val="0"/>
          <w:sz w:val="32"/>
          <w:szCs w:val="32"/>
          <w:lang w:val="en-US"/>
        </w:rPr>
        <w:t xml:space="preserve">Is 54:10 </w:t>
      </w:r>
    </w:p>
    <w:p w14:paraId="3258E905">
      <w:pPr>
        <w:numPr>
          <w:ilvl w:val="0"/>
          <w:numId w:val="2"/>
        </w:numPr>
        <w:ind w:left="820" w:leftChars="0" w:hanging="420" w:firstLineChars="0"/>
        <w:rPr>
          <w:rFonts w:hint="default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sz w:val="32"/>
          <w:szCs w:val="32"/>
        </w:rPr>
        <w:t>When we feel forgotten or assume God has moved on from us, Deut 31:6</w:t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</w:rPr>
        <w:t>Heb13:5</w:t>
      </w:r>
    </w:p>
    <w:p w14:paraId="5805DEDB">
      <w:pPr>
        <w:numPr>
          <w:ilvl w:val="0"/>
          <w:numId w:val="0"/>
        </w:numPr>
        <w:ind w:left="400" w:leftChars="0"/>
        <w:rPr>
          <w:rFonts w:hint="default"/>
          <w:b w:val="0"/>
          <w:bCs w:val="0"/>
          <w:sz w:val="8"/>
          <w:szCs w:val="8"/>
          <w:lang w:val="en-US"/>
        </w:rPr>
      </w:pPr>
    </w:p>
    <w:p w14:paraId="2E431D03">
      <w:pPr>
        <w:numPr>
          <w:ilvl w:val="0"/>
          <w:numId w:val="0"/>
        </w:numPr>
        <w:ind w:leftChars="0"/>
        <w:rPr>
          <w:rStyle w:val="6"/>
          <w:rFonts w:hint="default" w:ascii="Times New Roman" w:hAnsi="Times New Roman" w:cs="Times New Roman"/>
          <w:sz w:val="32"/>
          <w:szCs w:val="32"/>
        </w:rPr>
      </w:pPr>
      <w:r>
        <w:rPr>
          <w:rStyle w:val="6"/>
          <w:rFonts w:hint="default" w:ascii="Times New Roman" w:hAnsi="Times New Roman" w:cs="Times New Roman"/>
          <w:sz w:val="32"/>
          <w:szCs w:val="32"/>
          <w:lang w:val="en-US"/>
        </w:rPr>
        <w:t xml:space="preserve">II. </w:t>
      </w:r>
      <w:r>
        <w:rPr>
          <w:rStyle w:val="6"/>
          <w:rFonts w:hint="default" w:ascii="Times New Roman" w:hAnsi="Times New Roman" w:cs="Times New Roman"/>
          <w:sz w:val="32"/>
          <w:szCs w:val="32"/>
        </w:rPr>
        <w:t xml:space="preserve">God always preserves a remnant </w:t>
      </w:r>
      <w:r>
        <w:rPr>
          <w:rStyle w:val="6"/>
          <w:rFonts w:hint="default"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Style w:val="6"/>
          <w:rFonts w:hint="default" w:ascii="Times New Roman" w:hAnsi="Times New Roman" w:cs="Times New Roman"/>
          <w:sz w:val="32"/>
          <w:szCs w:val="32"/>
        </w:rPr>
        <w:t>v.3</w:t>
      </w:r>
      <w:r>
        <w:rPr>
          <w:rStyle w:val="6"/>
          <w:rFonts w:hint="default" w:ascii="Times New Roman" w:hAnsi="Times New Roman" w:cs="Times New Roman"/>
          <w:sz w:val="32"/>
          <w:szCs w:val="32"/>
          <w:lang w:val="en-US"/>
        </w:rPr>
        <w:t>-</w:t>
      </w:r>
      <w:r>
        <w:rPr>
          <w:rStyle w:val="6"/>
          <w:rFonts w:hint="default" w:ascii="Times New Roman" w:hAnsi="Times New Roman" w:cs="Times New Roman"/>
          <w:sz w:val="32"/>
          <w:szCs w:val="32"/>
        </w:rPr>
        <w:t>4</w:t>
      </w:r>
    </w:p>
    <w:p w14:paraId="6A100A52">
      <w:pPr>
        <w:numPr>
          <w:ilvl w:val="0"/>
          <w:numId w:val="2"/>
        </w:numPr>
        <w:ind w:left="820" w:leftChars="0" w:hanging="420" w:firstLineChars="0"/>
        <w:rPr>
          <w:rStyle w:val="6"/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Style w:val="6"/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Paul refers to Elijah, who thought he was alone, </w:t>
      </w:r>
    </w:p>
    <w:p w14:paraId="6F68EA13">
      <w:pPr>
        <w:numPr>
          <w:numId w:val="0"/>
        </w:numPr>
        <w:ind w:left="400" w:leftChars="0" w:firstLine="480" w:firstLineChars="150"/>
        <w:rPr>
          <w:rStyle w:val="6"/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Style w:val="6"/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1Kings 19:10, 14</w:t>
      </w:r>
    </w:p>
    <w:p w14:paraId="3847D6B4">
      <w:pPr>
        <w:numPr>
          <w:ilvl w:val="0"/>
          <w:numId w:val="2"/>
        </w:numPr>
        <w:ind w:left="820" w:leftChars="0" w:hanging="420" w:firstLineChars="0"/>
        <w:rPr>
          <w:rStyle w:val="6"/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Style w:val="6"/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We are never as alone as we think.Jos1:9 Is41:10</w:t>
      </w:r>
    </w:p>
    <w:p w14:paraId="157A5C7A">
      <w:pPr>
        <w:numPr>
          <w:ilvl w:val="0"/>
          <w:numId w:val="0"/>
        </w:numPr>
        <w:rPr>
          <w:rStyle w:val="6"/>
          <w:rFonts w:hint="default" w:ascii="Times New Roman" w:hAnsi="Times New Roman" w:cs="Times New Roman"/>
          <w:b w:val="0"/>
          <w:bCs w:val="0"/>
          <w:sz w:val="6"/>
          <w:szCs w:val="6"/>
          <w:lang w:val="en-US"/>
        </w:rPr>
      </w:pPr>
    </w:p>
    <w:p w14:paraId="7113D92A">
      <w:pPr>
        <w:numPr>
          <w:ilvl w:val="0"/>
          <w:numId w:val="0"/>
        </w:numPr>
        <w:ind w:left="720" w:hanging="640" w:hangingChars="200"/>
        <w:rPr>
          <w:rStyle w:val="6"/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Style w:val="6"/>
          <w:rFonts w:hint="default" w:ascii="Times New Roman" w:hAnsi="Times New Roman" w:cs="Times New Roman"/>
          <w:b/>
          <w:bCs/>
          <w:sz w:val="32"/>
          <w:szCs w:val="32"/>
          <w:lang w:val="en-US"/>
        </w:rPr>
        <w:t>III. Grace, not performance, is the basis of salvation v.5-6</w:t>
      </w:r>
      <w:r>
        <w:rPr>
          <w:rStyle w:val="6"/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 </w:t>
      </w:r>
    </w:p>
    <w:p w14:paraId="709E739C">
      <w:pPr>
        <w:numPr>
          <w:ilvl w:val="0"/>
          <w:numId w:val="2"/>
        </w:numPr>
        <w:ind w:left="820" w:leftChars="0" w:hanging="420" w:firstLineChars="0"/>
        <w:rPr>
          <w:rStyle w:val="6"/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Style w:val="6"/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Grace and works cannot be mixed Eph2:8-9</w:t>
      </w:r>
    </w:p>
    <w:p w14:paraId="5D680D11">
      <w:pPr>
        <w:numPr>
          <w:ilvl w:val="0"/>
          <w:numId w:val="2"/>
        </w:numPr>
        <w:ind w:left="820" w:leftChars="0" w:hanging="420" w:firstLineChars="0"/>
        <w:rPr>
          <w:rStyle w:val="6"/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Style w:val="6"/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when things seem spiritually dry.</w:t>
      </w:r>
      <w:bookmarkStart w:id="0" w:name="_GoBack"/>
      <w:bookmarkEnd w:id="0"/>
      <w:r>
        <w:rPr>
          <w:rStyle w:val="6"/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His plan continues through grace.2 Cor12:9</w:t>
      </w:r>
    </w:p>
    <w:p w14:paraId="0143D301">
      <w:pPr>
        <w:numPr>
          <w:ilvl w:val="0"/>
          <w:numId w:val="2"/>
        </w:numPr>
        <w:ind w:left="820" w:leftChars="0" w:hanging="420" w:firstLineChars="0"/>
        <w:rPr>
          <w:rStyle w:val="6"/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Style w:val="6"/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Grace assures us that God’s plan is bigger than what we see. Gal2:21</w:t>
      </w:r>
    </w:p>
    <w:p w14:paraId="569AA3C2">
      <w:pPr>
        <w:numPr>
          <w:ilvl w:val="0"/>
          <w:numId w:val="2"/>
        </w:numPr>
        <w:ind w:left="820" w:leftChars="0" w:hanging="420" w:firstLineChars="0"/>
        <w:rPr>
          <w:rStyle w:val="6"/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Style w:val="6"/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We stand before God because of what He has graciously done for us in Christ. 2Tim1:9 Titus3:5</w:t>
      </w:r>
    </w:p>
    <w:p w14:paraId="56D3CCAF">
      <w:pPr>
        <w:numPr>
          <w:ilvl w:val="0"/>
          <w:numId w:val="0"/>
        </w:numPr>
        <w:ind w:left="540" w:hanging="90" w:hangingChars="150"/>
        <w:rPr>
          <w:rStyle w:val="6"/>
          <w:rFonts w:hint="default" w:ascii="Times New Roman" w:hAnsi="Times New Roman" w:cs="Times New Roman"/>
          <w:b/>
          <w:bCs/>
          <w:sz w:val="6"/>
          <w:szCs w:val="6"/>
          <w:lang w:val="en-US"/>
        </w:rPr>
      </w:pPr>
    </w:p>
    <w:p w14:paraId="649B8DB3">
      <w:pPr>
        <w:numPr>
          <w:ilvl w:val="0"/>
          <w:numId w:val="0"/>
        </w:numPr>
        <w:ind w:left="540" w:hanging="480" w:hangingChars="150"/>
        <w:rPr>
          <w:rStyle w:val="6"/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Style w:val="6"/>
          <w:rFonts w:hint="default" w:ascii="Times New Roman" w:hAnsi="Times New Roman" w:cs="Times New Roman"/>
          <w:b/>
          <w:bCs/>
          <w:sz w:val="32"/>
          <w:szCs w:val="32"/>
          <w:lang w:val="en-US"/>
        </w:rPr>
        <w:t>IV. Many Miss God’s Blessing Because They Seek It the Wrong Way v. 7-8</w:t>
      </w:r>
    </w:p>
    <w:p w14:paraId="6110E894">
      <w:pPr>
        <w:numPr>
          <w:ilvl w:val="0"/>
          <w:numId w:val="2"/>
        </w:numPr>
        <w:ind w:left="820" w:leftChars="0" w:hanging="420" w:firstLineChars="0"/>
        <w:rPr>
          <w:rStyle w:val="6"/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Style w:val="6"/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Spiritual blindness and dullness followed persistent unbelief. Heb.3:12-13</w:t>
      </w:r>
    </w:p>
    <w:p w14:paraId="0850621A">
      <w:pPr>
        <w:numPr>
          <w:ilvl w:val="0"/>
          <w:numId w:val="2"/>
        </w:numPr>
        <w:ind w:left="820" w:leftChars="0" w:hanging="420" w:firstLineChars="0"/>
        <w:rPr>
          <w:rStyle w:val="6"/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Style w:val="6"/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 xml:space="preserve">Religious activity without faith can lead to spiritual hardness. </w:t>
      </w:r>
      <w:r>
        <w:rPr>
          <w:rStyle w:val="6"/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fldChar w:fldCharType="begin"/>
      </w:r>
      <w:r>
        <w:rPr>
          <w:rStyle w:val="6"/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instrText xml:space="preserve"> HYPERLINK "https://www.google.com/search?q=James+2:17&amp;sca_esv=5d6cb306f6edd505&amp;sxsrf=AE3TifN6VBr7X6MOxtycRnMcO_yeoEhcFA:1766205496789&amp;ei=OChGafn1L9-x4-EPl_GwwQU&amp;ved=2ahUKEwjL08uurMuRAxUHRmwGHc7VA2oQgK4QegQIARAB&amp;oq=Religious+activity+without+faith+can+lead+to+spiritual+hardness+-+scripture&amp;gs_lp=Egxnd3Mtd2l6LXNlcnAiS1JlbGlnaW91cyBhY3Rpdml0eSB3aXRob3V0IGZhaXRoIGNhbiBsZWFkIHRvIHNwaXJpdHVhbCBoYXJkbmVzcyAtIHNjcmlwdHVyZUiw7QFQ309Y1JEBcAF4AZABAJgBqwGgAdYJqgEDMS45uAEMyAEA-AEBmAICoAK-AcICChAAGLADGNYEGEfCAgcQIxiwAhgnmAMAiAYBkAYIkgcDMS4xoAfDG7IHAzAuMbgHuAHCBwMyLTLIBwyACAA&amp;sclient=gws-wiz-serp&amp;mstk=AUtExfDmByaKTSI2_MLgK6L83qJ-8MjNUbn46g9C8MYCFioagVSraPgJr1En3eiNmcsm9uMyXhuhpxAwjrzytBFYlL_XG_boNw_JZ8xLLkwHJabw6ps0TVLgua9HPfymr6pWxbd8kaTx-oFr9dJ0Dae9KHqd2VSb5LqHtKNEBp0YmCJx0l6hsj7121kH7IglDj69Ahkakx7FF0-Lw4Z8uT925tD1SRJu1S1lsoiSi03hTjL-U5JPOV2fOUSy-Q5-TCoefalVoVCjOohsVu4NHRkdhI8b&amp;csui=3" </w:instrText>
      </w:r>
      <w:r>
        <w:rPr>
          <w:rStyle w:val="6"/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fldChar w:fldCharType="separate"/>
      </w:r>
      <w:r>
        <w:rPr>
          <w:rStyle w:val="6"/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James 2:17</w:t>
      </w:r>
      <w:r>
        <w:rPr>
          <w:rStyle w:val="6"/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fldChar w:fldCharType="end"/>
      </w:r>
      <w:r>
        <w:rPr>
          <w:rStyle w:val="6"/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  </w:t>
      </w:r>
      <w:r>
        <w:rPr>
          <w:rStyle w:val="6"/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fldChar w:fldCharType="begin"/>
      </w:r>
      <w:r>
        <w:rPr>
          <w:rStyle w:val="6"/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instrText xml:space="preserve"> HYPERLINK "https://www.google.com/search?q=2+Timothy+3:5&amp;sca_esv=5d6cb306f6edd505&amp;sxsrf=AE3TifN6VBr7X6MOxtycRnMcO_yeoEhcFA:1766205496789&amp;ei=OChGafn1L9-x4-EPl_GwwQU&amp;ved=2ahUKEwjL08uurMuRAxUHRmwGHc7VA2oQgK4QegQIARAC&amp;oq=Religious+activity+without+faith+can+lead+to+spiritual+hardness+-+scripture&amp;gs_lp=Egxnd3Mtd2l6LXNlcnAiS1JlbGlnaW91cyBhY3Rpdml0eSB3aXRob3V0IGZhaXRoIGNhbiBsZWFkIHRvIHNwaXJpdHVhbCBoYXJkbmVzcyAtIHNjcmlwdHVyZUiw7QFQ309Y1JEBcAF4AZABAJgBqwGgAdYJqgEDMS45uAEMyAEA-AEBmAICoAK-AcICChAAGLADGNYEGEfCAgcQIxiwAhgnmAMAiAYBkAYIkgcDMS4xoAfDG7IHAzAuMbgHuAHCBwMyLTLIBwyACAA&amp;sclient=gws-wiz-serp&amp;mstk=AUtExfDmByaKTSI2_MLgK6L83qJ-8MjNUbn46g9C8MYCFioagVSraPgJr1En3eiNmcsm9uMyXhuhpxAwjrzytBFYlL_XG_boNw_JZ8xLLkwHJabw6ps0TVLgua9HPfymr6pWxbd8kaTx-oFr9dJ0Dae9KHqd2VSb5LqHtKNEBp0YmCJx0l6hsj7121kH7IglDj69Ahkakx7FF0-Lw4Z8uT925tD1SRJu1S1lsoiSi03hTjL-U5JPOV2fOUSy-Q5-TCoefalVoVCjOohsVu4NHRkdhI8b&amp;csui=3" </w:instrText>
      </w:r>
      <w:r>
        <w:rPr>
          <w:rStyle w:val="6"/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fldChar w:fldCharType="separate"/>
      </w:r>
      <w:r>
        <w:rPr>
          <w:rStyle w:val="6"/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2 Tim 3:5</w:t>
      </w:r>
      <w:r>
        <w:rPr>
          <w:rStyle w:val="6"/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fldChar w:fldCharType="end"/>
      </w:r>
    </w:p>
    <w:p w14:paraId="0586F1B4">
      <w:pPr>
        <w:numPr>
          <w:ilvl w:val="0"/>
          <w:numId w:val="2"/>
        </w:numPr>
        <w:ind w:left="820" w:leftChars="0" w:hanging="420" w:firstLineChars="0"/>
        <w:rPr>
          <w:rStyle w:val="6"/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Style w:val="6"/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The safest place to live is a heart that remains soft before God. Is32:18</w:t>
      </w:r>
    </w:p>
    <w:p w14:paraId="1983B15E">
      <w:pPr>
        <w:ind w:left="660" w:hanging="225" w:hangingChars="150"/>
        <w:rPr>
          <w:rFonts w:hint="default"/>
          <w:b/>
          <w:bCs/>
          <w:sz w:val="15"/>
          <w:szCs w:val="15"/>
          <w:lang w:val="en-US"/>
        </w:rPr>
      </w:pPr>
    </w:p>
    <w:p w14:paraId="15248DCF">
      <w:pPr>
        <w:ind w:left="660" w:hanging="480" w:hangingChars="150"/>
        <w:rPr>
          <w:b/>
          <w:bCs/>
          <w:sz w:val="32"/>
          <w:szCs w:val="32"/>
        </w:rPr>
      </w:pPr>
      <w:r>
        <w:rPr>
          <w:rFonts w:hint="default"/>
          <w:b/>
          <w:bCs/>
          <w:sz w:val="32"/>
          <w:szCs w:val="32"/>
          <w:lang w:val="en-US"/>
        </w:rPr>
        <w:t>V.</w:t>
      </w:r>
      <w:r>
        <w:rPr>
          <w:b/>
          <w:bCs/>
          <w:sz w:val="32"/>
          <w:szCs w:val="32"/>
        </w:rPr>
        <w:t xml:space="preserve"> Rejection of Truth Has Serious</w:t>
      </w:r>
      <w:r>
        <w:rPr>
          <w:rFonts w:hint="default"/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</w:rPr>
        <w:t>Consequences v. 9</w:t>
      </w:r>
      <w:r>
        <w:rPr>
          <w:rFonts w:hint="default"/>
          <w:b/>
          <w:bCs/>
          <w:sz w:val="32"/>
          <w:szCs w:val="32"/>
          <w:lang w:val="en-US"/>
        </w:rPr>
        <w:t>-</w:t>
      </w:r>
      <w:r>
        <w:rPr>
          <w:b/>
          <w:bCs/>
          <w:sz w:val="32"/>
          <w:szCs w:val="32"/>
        </w:rPr>
        <w:t>10</w:t>
      </w:r>
    </w:p>
    <w:p w14:paraId="48AF7438">
      <w:pPr>
        <w:numPr>
          <w:ilvl w:val="0"/>
          <w:numId w:val="2"/>
        </w:numPr>
        <w:ind w:left="820" w:leftChars="0" w:hanging="420" w:firstLineChars="0"/>
        <w:rPr>
          <w:rFonts w:hint="default"/>
          <w:b w:val="0"/>
          <w:bCs w:val="0"/>
          <w:sz w:val="32"/>
          <w:szCs w:val="32"/>
          <w:lang w:val="en-US"/>
        </w:rPr>
      </w:pPr>
      <w:r>
        <w:rPr>
          <w:rFonts w:hint="default"/>
          <w:b w:val="0"/>
          <w:bCs w:val="0"/>
          <w:sz w:val="32"/>
          <w:szCs w:val="32"/>
          <w:lang w:val="en-US"/>
        </w:rPr>
        <w:t>Privilege can become a snare.1Tim6:9</w:t>
      </w:r>
    </w:p>
    <w:p w14:paraId="53E9ED32">
      <w:pPr>
        <w:numPr>
          <w:ilvl w:val="0"/>
          <w:numId w:val="2"/>
        </w:numPr>
        <w:ind w:left="820" w:leftChars="0" w:hanging="420" w:firstLineChars="0"/>
        <w:rPr>
          <w:rFonts w:hint="default"/>
          <w:b w:val="0"/>
          <w:bCs w:val="0"/>
          <w:sz w:val="32"/>
          <w:szCs w:val="32"/>
          <w:lang w:val="en-US"/>
        </w:rPr>
      </w:pPr>
      <w:r>
        <w:rPr>
          <w:rFonts w:hint="default"/>
          <w:b w:val="0"/>
          <w:bCs w:val="0"/>
          <w:sz w:val="32"/>
          <w:szCs w:val="32"/>
          <w:lang w:val="en-US"/>
        </w:rPr>
        <w:t>A hardened heart leads to spiritual blindness Jn12:40</w:t>
      </w:r>
    </w:p>
    <w:p w14:paraId="7038ACB9">
      <w:pPr>
        <w:numPr>
          <w:ilvl w:val="0"/>
          <w:numId w:val="2"/>
        </w:numPr>
        <w:ind w:left="820" w:leftChars="0" w:hanging="420" w:firstLineChars="0"/>
        <w:rPr>
          <w:rFonts w:hint="default"/>
          <w:b w:val="0"/>
          <w:bCs w:val="0"/>
          <w:sz w:val="32"/>
          <w:szCs w:val="32"/>
          <w:lang w:val="en-US"/>
        </w:rPr>
      </w:pPr>
      <w:r>
        <w:rPr>
          <w:rFonts w:hint="default"/>
          <w:b w:val="0"/>
          <w:bCs w:val="0"/>
          <w:sz w:val="32"/>
          <w:szCs w:val="32"/>
          <w:lang w:val="en-US"/>
        </w:rPr>
        <w:t>A warning meant to lead to humility Pr 16:18 Mt23:12</w:t>
      </w:r>
    </w:p>
    <w:p w14:paraId="192208D6">
      <w:pPr>
        <w:numPr>
          <w:ilvl w:val="0"/>
          <w:numId w:val="0"/>
        </w:numPr>
        <w:ind w:left="400" w:leftChars="0"/>
        <w:rPr>
          <w:rFonts w:hint="default"/>
          <w:b w:val="0"/>
          <w:bCs w:val="0"/>
          <w:sz w:val="32"/>
          <w:szCs w:val="32"/>
          <w:lang w:val="en-US"/>
        </w:rPr>
      </w:pPr>
    </w:p>
    <w:p w14:paraId="3E0A8D55">
      <w:pPr>
        <w:numPr>
          <w:ilvl w:val="0"/>
          <w:numId w:val="0"/>
        </w:numPr>
        <w:ind w:left="400" w:leftChars="0"/>
        <w:rPr>
          <w:rFonts w:hint="default"/>
          <w:b w:val="0"/>
          <w:bCs w:val="0"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Conclusion</w:t>
      </w:r>
    </w:p>
    <w:p w14:paraId="15725D61">
      <w:pPr>
        <w:numPr>
          <w:ilvl w:val="0"/>
          <w:numId w:val="2"/>
        </w:numPr>
        <w:ind w:left="820" w:leftChars="0" w:hanging="420" w:firstLineChars="0"/>
        <w:rPr>
          <w:rFonts w:hint="default"/>
          <w:b w:val="0"/>
          <w:bCs w:val="0"/>
          <w:i/>
          <w:iCs/>
          <w:sz w:val="32"/>
          <w:szCs w:val="32"/>
          <w:lang w:val="en-US"/>
        </w:rPr>
      </w:pPr>
      <w:r>
        <w:rPr>
          <w:rFonts w:hint="default"/>
          <w:b w:val="0"/>
          <w:bCs w:val="0"/>
          <w:i/>
          <w:iCs/>
          <w:sz w:val="32"/>
          <w:szCs w:val="32"/>
          <w:lang w:val="en-US" w:eastAsia="zh-CN"/>
        </w:rPr>
        <w:t xml:space="preserve">God’s rejection of Israel is not total: He is presently preserving a remnant. v. 1-6 </w:t>
      </w:r>
    </w:p>
    <w:p w14:paraId="59A28EC7">
      <w:pPr>
        <w:numPr>
          <w:ilvl w:val="0"/>
          <w:numId w:val="2"/>
        </w:numPr>
        <w:ind w:left="820" w:leftChars="0" w:hanging="420" w:firstLineChars="0"/>
        <w:rPr>
          <w:rFonts w:hint="default"/>
          <w:b w:val="0"/>
          <w:bCs w:val="0"/>
          <w:i/>
          <w:iCs/>
          <w:sz w:val="32"/>
          <w:szCs w:val="32"/>
          <w:lang w:val="en-US"/>
        </w:rPr>
      </w:pPr>
      <w:r>
        <w:rPr>
          <w:rFonts w:hint="default"/>
          <w:b w:val="0"/>
          <w:bCs w:val="0"/>
          <w:i/>
          <w:iCs/>
          <w:sz w:val="32"/>
          <w:szCs w:val="32"/>
          <w:lang w:val="en-US"/>
        </w:rPr>
        <w:t>Many Miss God’s Blessing Because They Seek It the Wrong Way (vv. 7–8)</w:t>
      </w:r>
    </w:p>
    <w:p w14:paraId="30A53717">
      <w:pPr>
        <w:numPr>
          <w:ilvl w:val="0"/>
          <w:numId w:val="2"/>
        </w:numPr>
        <w:ind w:left="820" w:leftChars="0" w:hanging="420" w:firstLineChars="0"/>
        <w:rPr>
          <w:rFonts w:hint="default"/>
          <w:b w:val="0"/>
          <w:bCs w:val="0"/>
          <w:i/>
          <w:iCs/>
          <w:sz w:val="32"/>
          <w:szCs w:val="32"/>
          <w:lang w:val="en-US"/>
        </w:rPr>
      </w:pPr>
      <w:r>
        <w:rPr>
          <w:rFonts w:hint="default"/>
          <w:b w:val="0"/>
          <w:bCs w:val="0"/>
          <w:i/>
          <w:iCs/>
          <w:sz w:val="32"/>
          <w:szCs w:val="32"/>
          <w:lang w:val="en-US"/>
        </w:rPr>
        <w:t>Rejection of Truth Has Serious Consequences v. 9-10</w:t>
      </w:r>
    </w:p>
    <w:p w14:paraId="0A3A5E6A">
      <w:pPr>
        <w:numPr>
          <w:ilvl w:val="0"/>
          <w:numId w:val="0"/>
        </w:numPr>
        <w:ind w:left="400" w:leftChars="0"/>
        <w:rPr>
          <w:rFonts w:hint="default"/>
          <w:b w:val="0"/>
          <w:bCs w:val="0"/>
          <w:i/>
          <w:iCs/>
          <w:sz w:val="32"/>
          <w:szCs w:val="32"/>
          <w:lang w:val="en-US"/>
        </w:rPr>
      </w:pPr>
    </w:p>
    <w:p w14:paraId="28330D1E">
      <w:pPr>
        <w:numPr>
          <w:ilvl w:val="0"/>
          <w:numId w:val="0"/>
        </w:numPr>
        <w:rPr>
          <w:rStyle w:val="6"/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 w14:paraId="38F7FFAB">
      <w:pPr>
        <w:numPr>
          <w:ilvl w:val="0"/>
          <w:numId w:val="0"/>
        </w:numPr>
        <w:ind w:left="400" w:leftChars="0"/>
        <w:rPr>
          <w:rStyle w:val="6"/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 w14:paraId="1E7934BC">
      <w:pPr>
        <w:numPr>
          <w:ilvl w:val="0"/>
          <w:numId w:val="0"/>
        </w:numPr>
        <w:rPr>
          <w:rStyle w:val="6"/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</w:p>
    <w:p w14:paraId="70BD20EE">
      <w:pPr>
        <w:numPr>
          <w:ilvl w:val="0"/>
          <w:numId w:val="0"/>
        </w:numPr>
        <w:tabs>
          <w:tab w:val="left" w:pos="420"/>
        </w:tabs>
        <w:rPr>
          <w:rFonts w:hint="default"/>
          <w:b w:val="0"/>
          <w:bCs w:val="0"/>
          <w:sz w:val="32"/>
          <w:szCs w:val="32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F88748"/>
    <w:multiLevelType w:val="singleLevel"/>
    <w:tmpl w:val="FCF8874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A6B270B"/>
    <w:multiLevelType w:val="singleLevel"/>
    <w:tmpl w:val="5A6B270B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820" w:leftChars="0" w:hanging="42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47EC7"/>
    <w:rsid w:val="4706641A"/>
    <w:rsid w:val="563E5348"/>
    <w:rsid w:val="7718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character" w:styleId="6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2025-12-20T03:19:00Z</dcterms:created>
  <dc:creator>SZ</dc:creator>
  <cp:lastModifiedBy>SZ</cp:lastModifiedBy>
  <dcterms:modified xsi:type="dcterms:W3CDTF">2025-12-20T05:14:05Z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82340D675D51425EB402C6A335ED0907_12</vt:lpwstr>
  </property>
</Properties>
</file>